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9D40" w14:textId="71E71076" w:rsidR="00306227" w:rsidRDefault="00306227" w:rsidP="003062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CITY COUNCIL</w:t>
      </w:r>
      <w:r>
        <w:rPr>
          <w:rFonts w:ascii="Arial" w:hAnsi="Arial" w:cs="Arial"/>
          <w:b/>
          <w:sz w:val="24"/>
          <w:szCs w:val="24"/>
        </w:rPr>
        <w:br/>
      </w:r>
      <w:r w:rsidR="00F93E70">
        <w:rPr>
          <w:rFonts w:ascii="Arial" w:hAnsi="Arial" w:cs="Arial"/>
          <w:b/>
          <w:sz w:val="24"/>
          <w:szCs w:val="24"/>
        </w:rPr>
        <w:t>REGULAR</w:t>
      </w:r>
      <w:r>
        <w:rPr>
          <w:rFonts w:ascii="Arial" w:hAnsi="Arial" w:cs="Arial"/>
          <w:b/>
          <w:sz w:val="24"/>
          <w:szCs w:val="24"/>
        </w:rPr>
        <w:t xml:space="preserve"> MEETING</w:t>
      </w:r>
      <w:r>
        <w:rPr>
          <w:rFonts w:ascii="Arial" w:hAnsi="Arial" w:cs="Arial"/>
          <w:b/>
          <w:sz w:val="24"/>
          <w:szCs w:val="24"/>
        </w:rPr>
        <w:br/>
      </w:r>
      <w:r w:rsidR="00F93E70">
        <w:rPr>
          <w:rFonts w:ascii="Arial" w:hAnsi="Arial" w:cs="Arial"/>
          <w:b/>
          <w:sz w:val="24"/>
          <w:szCs w:val="24"/>
        </w:rPr>
        <w:t>May 9</w:t>
      </w:r>
      <w:r w:rsidR="000D67BA">
        <w:rPr>
          <w:rFonts w:ascii="Arial" w:hAnsi="Arial" w:cs="Arial"/>
          <w:b/>
          <w:sz w:val="24"/>
          <w:szCs w:val="24"/>
        </w:rPr>
        <w:t>, 2023</w:t>
      </w:r>
      <w:r>
        <w:rPr>
          <w:rFonts w:ascii="Arial" w:hAnsi="Arial" w:cs="Arial"/>
          <w:b/>
          <w:sz w:val="24"/>
          <w:szCs w:val="24"/>
        </w:rPr>
        <w:br/>
        <w:t>6:00 p.m.</w:t>
      </w:r>
    </w:p>
    <w:p w14:paraId="0D547872" w14:textId="77777777" w:rsidR="00306227" w:rsidRDefault="00306227" w:rsidP="00306227">
      <w:pPr>
        <w:rPr>
          <w:rFonts w:ascii="Arial" w:hAnsi="Arial" w:cs="Arial"/>
          <w:sz w:val="24"/>
          <w:szCs w:val="24"/>
        </w:rPr>
      </w:pPr>
    </w:p>
    <w:p w14:paraId="7C9D58DE" w14:textId="6C526D49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Randy Barrett called the meeting of the Winfield Cit</w:t>
      </w:r>
      <w:r w:rsidR="0010315D">
        <w:rPr>
          <w:rFonts w:ascii="Arial" w:hAnsi="Arial" w:cs="Arial"/>
          <w:sz w:val="24"/>
          <w:szCs w:val="24"/>
        </w:rPr>
        <w:t xml:space="preserve">y Council to order on </w:t>
      </w:r>
      <w:r w:rsidR="00F93E70">
        <w:rPr>
          <w:rFonts w:ascii="Arial" w:hAnsi="Arial" w:cs="Arial"/>
          <w:sz w:val="24"/>
          <w:szCs w:val="24"/>
        </w:rPr>
        <w:t>May 9</w:t>
      </w:r>
      <w:r w:rsidR="004E0BA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E0BA4"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at 6:00 p.m. at Winfield City Hall, </w:t>
      </w:r>
      <w:r w:rsidR="00F03B16">
        <w:rPr>
          <w:rFonts w:ascii="Arial" w:hAnsi="Arial" w:cs="Arial"/>
          <w:sz w:val="24"/>
          <w:szCs w:val="24"/>
        </w:rPr>
        <w:t xml:space="preserve">12448 </w:t>
      </w:r>
      <w:r>
        <w:rPr>
          <w:rFonts w:ascii="Arial" w:hAnsi="Arial" w:cs="Arial"/>
          <w:sz w:val="24"/>
          <w:szCs w:val="24"/>
        </w:rPr>
        <w:t>Winfield Road, Winfield, WV.</w:t>
      </w:r>
    </w:p>
    <w:p w14:paraId="3B674A57" w14:textId="77777777" w:rsidR="00306227" w:rsidRDefault="00306227" w:rsidP="0030622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Attendance:</w:t>
      </w:r>
    </w:p>
    <w:p w14:paraId="049BB1AB" w14:textId="5C613642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Members Attending:  </w:t>
      </w:r>
      <w:r>
        <w:rPr>
          <w:rFonts w:ascii="Arial" w:hAnsi="Arial" w:cs="Arial"/>
          <w:sz w:val="24"/>
          <w:szCs w:val="24"/>
        </w:rPr>
        <w:t>Rand</w:t>
      </w:r>
      <w:r w:rsidR="0010315D">
        <w:rPr>
          <w:rFonts w:ascii="Arial" w:hAnsi="Arial" w:cs="Arial"/>
          <w:sz w:val="24"/>
          <w:szCs w:val="24"/>
        </w:rPr>
        <w:t xml:space="preserve">y Barrett, Mayor; </w:t>
      </w:r>
      <w:r>
        <w:rPr>
          <w:rFonts w:ascii="Arial" w:hAnsi="Arial" w:cs="Arial"/>
          <w:sz w:val="24"/>
          <w:szCs w:val="24"/>
        </w:rPr>
        <w:t xml:space="preserve">Joe Rumbaugh, </w:t>
      </w:r>
      <w:r w:rsidR="000D2B42">
        <w:rPr>
          <w:rFonts w:ascii="Arial" w:hAnsi="Arial" w:cs="Arial"/>
          <w:bCs/>
          <w:sz w:val="24"/>
          <w:szCs w:val="24"/>
        </w:rPr>
        <w:t>Kevin Karnes</w:t>
      </w:r>
      <w:r w:rsidR="000D2B42">
        <w:rPr>
          <w:rFonts w:ascii="Arial" w:hAnsi="Arial" w:cs="Arial"/>
          <w:sz w:val="24"/>
          <w:szCs w:val="24"/>
        </w:rPr>
        <w:t xml:space="preserve">, </w:t>
      </w:r>
      <w:r w:rsidR="004E0BA4">
        <w:rPr>
          <w:rFonts w:ascii="Arial" w:hAnsi="Arial" w:cs="Arial"/>
          <w:sz w:val="24"/>
          <w:szCs w:val="24"/>
        </w:rPr>
        <w:t>Scott Morris</w:t>
      </w:r>
      <w:r w:rsidR="00D65ECC">
        <w:rPr>
          <w:rFonts w:ascii="Arial" w:hAnsi="Arial" w:cs="Arial"/>
          <w:sz w:val="24"/>
          <w:szCs w:val="24"/>
        </w:rPr>
        <w:t xml:space="preserve">, </w:t>
      </w:r>
      <w:r w:rsidR="00F03B16">
        <w:rPr>
          <w:rFonts w:ascii="Arial" w:hAnsi="Arial" w:cs="Arial"/>
          <w:sz w:val="24"/>
          <w:szCs w:val="24"/>
        </w:rPr>
        <w:t xml:space="preserve">Dana </w:t>
      </w:r>
      <w:r w:rsidR="00C71B7E">
        <w:rPr>
          <w:rFonts w:ascii="Arial" w:hAnsi="Arial" w:cs="Arial"/>
          <w:sz w:val="24"/>
          <w:szCs w:val="24"/>
        </w:rPr>
        <w:t>Campbell,</w:t>
      </w:r>
      <w:r>
        <w:rPr>
          <w:rFonts w:ascii="Arial" w:hAnsi="Arial" w:cs="Arial"/>
          <w:sz w:val="24"/>
          <w:szCs w:val="24"/>
        </w:rPr>
        <w:t xml:space="preserve"> and Ryan Powers members; </w:t>
      </w:r>
      <w:r w:rsidR="004E0BA4">
        <w:rPr>
          <w:rFonts w:ascii="Arial" w:hAnsi="Arial" w:cs="Arial"/>
          <w:sz w:val="24"/>
          <w:szCs w:val="24"/>
        </w:rPr>
        <w:t>David Mattocks</w:t>
      </w:r>
      <w:r>
        <w:rPr>
          <w:rFonts w:ascii="Arial" w:hAnsi="Arial" w:cs="Arial"/>
          <w:sz w:val="24"/>
          <w:szCs w:val="24"/>
        </w:rPr>
        <w:t xml:space="preserve">, Recorder.  </w:t>
      </w:r>
    </w:p>
    <w:p w14:paraId="63FB9A3A" w14:textId="4BF1A3E9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Staff Present:  </w:t>
      </w:r>
      <w:r>
        <w:rPr>
          <w:rFonts w:ascii="Arial" w:hAnsi="Arial" w:cs="Arial"/>
          <w:sz w:val="24"/>
          <w:szCs w:val="24"/>
        </w:rPr>
        <w:t xml:space="preserve"> Nikki Phillips, City Clerk/Treasurer, Tim LaFon</w:t>
      </w:r>
      <w:r w:rsidR="00F03B16">
        <w:rPr>
          <w:rFonts w:ascii="Arial" w:hAnsi="Arial" w:cs="Arial"/>
          <w:sz w:val="24"/>
          <w:szCs w:val="24"/>
        </w:rPr>
        <w:t xml:space="preserve"> (Phone)</w:t>
      </w:r>
      <w:r>
        <w:rPr>
          <w:rFonts w:ascii="Arial" w:hAnsi="Arial" w:cs="Arial"/>
          <w:sz w:val="24"/>
          <w:szCs w:val="24"/>
        </w:rPr>
        <w:t xml:space="preserve"> City Counsel</w:t>
      </w:r>
      <w:r w:rsidR="0010315D">
        <w:rPr>
          <w:rFonts w:ascii="Arial" w:hAnsi="Arial" w:cs="Arial"/>
          <w:sz w:val="24"/>
          <w:szCs w:val="24"/>
        </w:rPr>
        <w:t>,</w:t>
      </w:r>
      <w:r w:rsidR="00315B4C">
        <w:rPr>
          <w:rFonts w:ascii="Arial" w:hAnsi="Arial" w:cs="Arial"/>
          <w:sz w:val="24"/>
          <w:szCs w:val="24"/>
        </w:rPr>
        <w:t xml:space="preserve"> Chief of Police</w:t>
      </w:r>
      <w:r w:rsidR="000D2B42">
        <w:rPr>
          <w:rFonts w:ascii="Arial" w:hAnsi="Arial" w:cs="Arial"/>
          <w:sz w:val="24"/>
          <w:szCs w:val="24"/>
        </w:rPr>
        <w:t>,</w:t>
      </w:r>
      <w:r w:rsidR="00315B4C">
        <w:rPr>
          <w:rFonts w:ascii="Arial" w:hAnsi="Arial" w:cs="Arial"/>
          <w:sz w:val="24"/>
          <w:szCs w:val="24"/>
        </w:rPr>
        <w:t xml:space="preserve"> Jeff </w:t>
      </w:r>
      <w:proofErr w:type="spellStart"/>
      <w:r w:rsidR="00315B4C">
        <w:rPr>
          <w:rFonts w:ascii="Arial" w:hAnsi="Arial" w:cs="Arial"/>
          <w:sz w:val="24"/>
          <w:szCs w:val="24"/>
        </w:rPr>
        <w:t>Losh</w:t>
      </w:r>
      <w:proofErr w:type="spellEnd"/>
      <w:r w:rsidR="001031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588A3F" w14:textId="7BF4F869" w:rsidR="00306227" w:rsidRPr="00F03B16" w:rsidRDefault="00306227" w:rsidP="003062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Absent: </w:t>
      </w:r>
      <w:r w:rsidR="00F03B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DBC714C" w14:textId="4EE495C5" w:rsidR="00306227" w:rsidRPr="00F93E70" w:rsidRDefault="00306227" w:rsidP="003062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Public/Guests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F93E70">
        <w:rPr>
          <w:rFonts w:ascii="Arial" w:hAnsi="Arial" w:cs="Arial"/>
          <w:bCs/>
          <w:sz w:val="24"/>
          <w:szCs w:val="24"/>
        </w:rPr>
        <w:t xml:space="preserve">Doug </w:t>
      </w:r>
      <w:r w:rsidR="00C03B26">
        <w:rPr>
          <w:rFonts w:ascii="Arial" w:hAnsi="Arial" w:cs="Arial"/>
          <w:bCs/>
          <w:sz w:val="24"/>
          <w:szCs w:val="24"/>
        </w:rPr>
        <w:t>Erwin</w:t>
      </w:r>
      <w:r w:rsidR="00C01ACD">
        <w:rPr>
          <w:rFonts w:ascii="Arial" w:hAnsi="Arial" w:cs="Arial"/>
          <w:bCs/>
          <w:sz w:val="24"/>
          <w:szCs w:val="24"/>
        </w:rPr>
        <w:t xml:space="preserve"> discuss</w:t>
      </w:r>
      <w:r w:rsidR="00F93E70">
        <w:rPr>
          <w:rFonts w:ascii="Arial" w:hAnsi="Arial" w:cs="Arial"/>
          <w:bCs/>
          <w:sz w:val="24"/>
          <w:szCs w:val="24"/>
        </w:rPr>
        <w:t xml:space="preserve"> Backpack Buddies</w:t>
      </w:r>
      <w:r w:rsidR="00C01ACD">
        <w:rPr>
          <w:rFonts w:ascii="Arial" w:hAnsi="Arial" w:cs="Arial"/>
          <w:bCs/>
          <w:sz w:val="24"/>
          <w:szCs w:val="24"/>
        </w:rPr>
        <w:t>;</w:t>
      </w:r>
      <w:r w:rsidR="00C03B26">
        <w:rPr>
          <w:rFonts w:ascii="Arial" w:hAnsi="Arial" w:cs="Arial"/>
          <w:bCs/>
          <w:sz w:val="24"/>
          <w:szCs w:val="24"/>
        </w:rPr>
        <w:t xml:space="preserve"> Debbi </w:t>
      </w:r>
      <w:proofErr w:type="spellStart"/>
      <w:r w:rsidR="00C03B26">
        <w:rPr>
          <w:rFonts w:ascii="Arial" w:hAnsi="Arial" w:cs="Arial"/>
          <w:bCs/>
          <w:sz w:val="24"/>
          <w:szCs w:val="24"/>
        </w:rPr>
        <w:t>Rabel</w:t>
      </w:r>
      <w:proofErr w:type="spellEnd"/>
      <w:r w:rsidR="00C03B26">
        <w:rPr>
          <w:rFonts w:ascii="Arial" w:hAnsi="Arial" w:cs="Arial"/>
          <w:bCs/>
          <w:sz w:val="24"/>
          <w:szCs w:val="24"/>
        </w:rPr>
        <w:t>, Accountant</w:t>
      </w:r>
    </w:p>
    <w:p w14:paraId="5153455A" w14:textId="47FB5CCF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Approval of Minutes </w:t>
      </w:r>
    </w:p>
    <w:p w14:paraId="3674066C" w14:textId="477D7EFE" w:rsidR="00F03B16" w:rsidRDefault="00F93E70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</w:t>
      </w:r>
      <w:r w:rsidR="00F03B16">
        <w:rPr>
          <w:rFonts w:ascii="Arial" w:hAnsi="Arial" w:cs="Arial"/>
          <w:sz w:val="24"/>
          <w:szCs w:val="24"/>
        </w:rPr>
        <w:t>, 2023 – Special Meeting – Ryan Powers motion to accept.</w:t>
      </w:r>
    </w:p>
    <w:p w14:paraId="0298783F" w14:textId="77777777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FINANCIAL:</w:t>
      </w:r>
    </w:p>
    <w:p w14:paraId="2E49C79A" w14:textId="32CBD7A1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Bills Paid.  </w:t>
      </w:r>
      <w:r>
        <w:rPr>
          <w:rFonts w:ascii="Arial" w:hAnsi="Arial" w:cs="Arial"/>
          <w:sz w:val="24"/>
          <w:szCs w:val="24"/>
        </w:rPr>
        <w:t>Hearing no objections or questions, Ryan Powers moved that the bil</w:t>
      </w:r>
      <w:r w:rsidR="0010315D">
        <w:rPr>
          <w:rFonts w:ascii="Arial" w:hAnsi="Arial" w:cs="Arial"/>
          <w:sz w:val="24"/>
          <w:szCs w:val="24"/>
        </w:rPr>
        <w:t xml:space="preserve">ls paid for the month of </w:t>
      </w:r>
      <w:r w:rsidR="00F93E70">
        <w:rPr>
          <w:rFonts w:ascii="Arial" w:hAnsi="Arial" w:cs="Arial"/>
          <w:sz w:val="24"/>
          <w:szCs w:val="24"/>
        </w:rPr>
        <w:t>April</w:t>
      </w:r>
      <w:r w:rsidR="00311C94">
        <w:rPr>
          <w:rFonts w:ascii="Arial" w:hAnsi="Arial" w:cs="Arial"/>
          <w:sz w:val="24"/>
          <w:szCs w:val="24"/>
        </w:rPr>
        <w:t xml:space="preserve"> 2023</w:t>
      </w:r>
      <w:r w:rsidR="0010315D">
        <w:rPr>
          <w:rFonts w:ascii="Arial" w:hAnsi="Arial" w:cs="Arial"/>
          <w:sz w:val="24"/>
          <w:szCs w:val="24"/>
        </w:rPr>
        <w:t xml:space="preserve"> in the amount of $</w:t>
      </w:r>
      <w:r w:rsidR="00F93E70">
        <w:rPr>
          <w:rFonts w:ascii="Arial" w:hAnsi="Arial" w:cs="Arial"/>
          <w:sz w:val="24"/>
          <w:szCs w:val="24"/>
        </w:rPr>
        <w:t>178,331.57</w:t>
      </w:r>
      <w:r>
        <w:rPr>
          <w:rFonts w:ascii="Arial" w:hAnsi="Arial" w:cs="Arial"/>
          <w:sz w:val="24"/>
          <w:szCs w:val="24"/>
        </w:rPr>
        <w:t xml:space="preserve"> be approved.  Motion carried.</w:t>
      </w:r>
    </w:p>
    <w:p w14:paraId="5F7B3A0F" w14:textId="7FB5249B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Fund Financial Statement.  </w:t>
      </w:r>
      <w:r>
        <w:rPr>
          <w:rFonts w:ascii="Arial" w:hAnsi="Arial" w:cs="Arial"/>
          <w:sz w:val="24"/>
          <w:szCs w:val="24"/>
        </w:rPr>
        <w:t>Hearing no objections or questions, Ryan Powers moved that the financial st</w:t>
      </w:r>
      <w:r w:rsidR="0010315D">
        <w:rPr>
          <w:rFonts w:ascii="Arial" w:hAnsi="Arial" w:cs="Arial"/>
          <w:sz w:val="24"/>
          <w:szCs w:val="24"/>
        </w:rPr>
        <w:t xml:space="preserve">atement for the month of </w:t>
      </w:r>
      <w:r w:rsidR="00F93E70">
        <w:rPr>
          <w:rFonts w:ascii="Arial" w:hAnsi="Arial" w:cs="Arial"/>
          <w:sz w:val="24"/>
          <w:szCs w:val="24"/>
        </w:rPr>
        <w:t>April</w:t>
      </w:r>
      <w:r w:rsidR="00311C94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be approved.  Motion carried.</w:t>
      </w:r>
    </w:p>
    <w:p w14:paraId="156F3D80" w14:textId="534FBE6A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Coal Severance Fund Financial Statement.  </w:t>
      </w:r>
      <w:r>
        <w:rPr>
          <w:rFonts w:ascii="Arial" w:hAnsi="Arial" w:cs="Arial"/>
          <w:sz w:val="24"/>
          <w:szCs w:val="24"/>
        </w:rPr>
        <w:t>Hearing no objections or questions, Ryan Powers moved that the C</w:t>
      </w:r>
      <w:r w:rsidR="0010315D">
        <w:rPr>
          <w:rFonts w:ascii="Arial" w:hAnsi="Arial" w:cs="Arial"/>
          <w:sz w:val="24"/>
          <w:szCs w:val="24"/>
        </w:rPr>
        <w:t xml:space="preserve">oal Severance Statement for </w:t>
      </w:r>
      <w:r w:rsidR="00F93E70">
        <w:rPr>
          <w:rFonts w:ascii="Arial" w:hAnsi="Arial" w:cs="Arial"/>
          <w:sz w:val="24"/>
          <w:szCs w:val="24"/>
        </w:rPr>
        <w:t>April</w:t>
      </w:r>
      <w:r w:rsidR="00311C94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be approved.  Motion carried.</w:t>
      </w:r>
    </w:p>
    <w:p w14:paraId="67970820" w14:textId="160B123B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A.R.P.A.</w:t>
      </w:r>
      <w:r>
        <w:rPr>
          <w:rFonts w:ascii="Arial" w:hAnsi="Arial" w:cs="Arial"/>
          <w:sz w:val="24"/>
          <w:szCs w:val="24"/>
        </w:rPr>
        <w:t xml:space="preserve"> Hearing no objections or questions, </w:t>
      </w:r>
      <w:r w:rsidR="00311C94">
        <w:rPr>
          <w:rFonts w:ascii="Arial" w:hAnsi="Arial" w:cs="Arial"/>
          <w:sz w:val="24"/>
          <w:szCs w:val="24"/>
        </w:rPr>
        <w:t>Ryan Powers</w:t>
      </w:r>
      <w:r>
        <w:rPr>
          <w:rFonts w:ascii="Arial" w:hAnsi="Arial" w:cs="Arial"/>
          <w:sz w:val="24"/>
          <w:szCs w:val="24"/>
        </w:rPr>
        <w:t xml:space="preserve"> moved to approve the A.R.P.A. statement as presented.  Motion carried.</w:t>
      </w:r>
    </w:p>
    <w:p w14:paraId="4579A94D" w14:textId="77777777" w:rsidR="00F93E70" w:rsidRDefault="00F93E70" w:rsidP="00306227">
      <w:pPr>
        <w:rPr>
          <w:rFonts w:ascii="Arial" w:hAnsi="Arial" w:cs="Arial"/>
          <w:b/>
          <w:sz w:val="16"/>
          <w:szCs w:val="16"/>
        </w:rPr>
      </w:pPr>
    </w:p>
    <w:p w14:paraId="09B96612" w14:textId="77777777" w:rsidR="00F93E70" w:rsidRDefault="00F93E70" w:rsidP="00306227">
      <w:pPr>
        <w:rPr>
          <w:rFonts w:ascii="Arial" w:hAnsi="Arial" w:cs="Arial"/>
          <w:b/>
          <w:sz w:val="16"/>
          <w:szCs w:val="16"/>
        </w:rPr>
      </w:pPr>
    </w:p>
    <w:p w14:paraId="58638ED6" w14:textId="7320AE25" w:rsidR="002F42BD" w:rsidRPr="000B1851" w:rsidRDefault="00306227" w:rsidP="0030622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REPORTS, QUESTIONS &amp; DISCUSSIONS:</w:t>
      </w:r>
    </w:p>
    <w:p w14:paraId="7306F352" w14:textId="339A22FD" w:rsidR="008D2AAE" w:rsidRPr="000B1851" w:rsidRDefault="00306227" w:rsidP="00856D5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Police and Municipal Staff Report.</w:t>
      </w:r>
      <w:r w:rsidR="00D65ECC">
        <w:rPr>
          <w:rFonts w:ascii="Arial" w:hAnsi="Arial" w:cs="Arial"/>
          <w:b/>
          <w:sz w:val="24"/>
          <w:szCs w:val="24"/>
        </w:rPr>
        <w:t xml:space="preserve"> </w:t>
      </w:r>
      <w:r w:rsidR="00311C94">
        <w:rPr>
          <w:rFonts w:ascii="Arial" w:hAnsi="Arial" w:cs="Arial"/>
          <w:bCs/>
          <w:sz w:val="24"/>
          <w:szCs w:val="24"/>
        </w:rPr>
        <w:t xml:space="preserve">Jeff </w:t>
      </w:r>
      <w:proofErr w:type="spellStart"/>
      <w:r w:rsidR="00311C94">
        <w:rPr>
          <w:rFonts w:ascii="Arial" w:hAnsi="Arial" w:cs="Arial"/>
          <w:bCs/>
          <w:sz w:val="24"/>
          <w:szCs w:val="24"/>
        </w:rPr>
        <w:t>Losh</w:t>
      </w:r>
      <w:proofErr w:type="spellEnd"/>
      <w:r w:rsidR="00311C94">
        <w:rPr>
          <w:rFonts w:ascii="Arial" w:hAnsi="Arial" w:cs="Arial"/>
          <w:bCs/>
          <w:sz w:val="24"/>
          <w:szCs w:val="24"/>
        </w:rPr>
        <w:t xml:space="preserve"> reported on</w:t>
      </w:r>
      <w:r w:rsidR="00F03B16">
        <w:rPr>
          <w:rFonts w:ascii="Arial" w:hAnsi="Arial" w:cs="Arial"/>
          <w:bCs/>
          <w:sz w:val="24"/>
          <w:szCs w:val="24"/>
        </w:rPr>
        <w:t xml:space="preserve"> </w:t>
      </w:r>
      <w:r w:rsidR="00F93E70">
        <w:rPr>
          <w:rFonts w:ascii="Arial" w:hAnsi="Arial" w:cs="Arial"/>
          <w:bCs/>
          <w:sz w:val="24"/>
          <w:szCs w:val="24"/>
        </w:rPr>
        <w:t xml:space="preserve">officer status.  Officer Deflumeri </w:t>
      </w:r>
      <w:r w:rsidR="00C03B26">
        <w:rPr>
          <w:rFonts w:ascii="Arial" w:hAnsi="Arial" w:cs="Arial"/>
          <w:bCs/>
          <w:sz w:val="24"/>
          <w:szCs w:val="24"/>
        </w:rPr>
        <w:t>will be attending</w:t>
      </w:r>
      <w:r w:rsidR="00F93E70">
        <w:rPr>
          <w:rFonts w:ascii="Arial" w:hAnsi="Arial" w:cs="Arial"/>
          <w:bCs/>
          <w:sz w:val="24"/>
          <w:szCs w:val="24"/>
        </w:rPr>
        <w:t xml:space="preserve"> the Academy</w:t>
      </w:r>
      <w:r w:rsidR="00C03B26">
        <w:rPr>
          <w:rFonts w:ascii="Arial" w:hAnsi="Arial" w:cs="Arial"/>
          <w:bCs/>
          <w:sz w:val="24"/>
          <w:szCs w:val="24"/>
        </w:rPr>
        <w:t xml:space="preserve"> on June 5</w:t>
      </w:r>
      <w:r w:rsidR="00C03B26" w:rsidRPr="00C03B2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03B26">
        <w:rPr>
          <w:rFonts w:ascii="Arial" w:hAnsi="Arial" w:cs="Arial"/>
          <w:bCs/>
          <w:sz w:val="24"/>
          <w:szCs w:val="24"/>
        </w:rPr>
        <w:t xml:space="preserve"> assuming he passes his PT test. </w:t>
      </w:r>
      <w:r w:rsidR="00F93E70">
        <w:rPr>
          <w:rFonts w:ascii="Arial" w:hAnsi="Arial" w:cs="Arial"/>
          <w:bCs/>
          <w:sz w:val="24"/>
          <w:szCs w:val="24"/>
        </w:rPr>
        <w:t xml:space="preserve"> Officer Woodford </w:t>
      </w:r>
      <w:r w:rsidR="00C03B26">
        <w:rPr>
          <w:rFonts w:ascii="Arial" w:hAnsi="Arial" w:cs="Arial"/>
          <w:bCs/>
          <w:sz w:val="24"/>
          <w:szCs w:val="24"/>
        </w:rPr>
        <w:t xml:space="preserve">will be </w:t>
      </w:r>
      <w:r w:rsidR="00F93E70">
        <w:rPr>
          <w:rFonts w:ascii="Arial" w:hAnsi="Arial" w:cs="Arial"/>
          <w:bCs/>
          <w:sz w:val="24"/>
          <w:szCs w:val="24"/>
        </w:rPr>
        <w:t xml:space="preserve">attending Firearms </w:t>
      </w:r>
      <w:r w:rsidR="00C03B26">
        <w:rPr>
          <w:rFonts w:ascii="Arial" w:hAnsi="Arial" w:cs="Arial"/>
          <w:bCs/>
          <w:sz w:val="24"/>
          <w:szCs w:val="24"/>
        </w:rPr>
        <w:t>training to become an instructor</w:t>
      </w:r>
      <w:r w:rsidR="00F93E70">
        <w:rPr>
          <w:rFonts w:ascii="Arial" w:hAnsi="Arial" w:cs="Arial"/>
          <w:bCs/>
          <w:sz w:val="24"/>
          <w:szCs w:val="24"/>
        </w:rPr>
        <w:t xml:space="preserve">. </w:t>
      </w:r>
      <w:r w:rsidR="000D2B42">
        <w:rPr>
          <w:rFonts w:ascii="Arial" w:hAnsi="Arial" w:cs="Arial"/>
          <w:bCs/>
          <w:sz w:val="24"/>
          <w:szCs w:val="24"/>
        </w:rPr>
        <w:t xml:space="preserve"> Officers will be qualifying at the Eleanor </w:t>
      </w:r>
      <w:r w:rsidR="00C03B26">
        <w:rPr>
          <w:rFonts w:ascii="Arial" w:hAnsi="Arial" w:cs="Arial"/>
          <w:bCs/>
          <w:sz w:val="24"/>
          <w:szCs w:val="24"/>
        </w:rPr>
        <w:t>Gun Club</w:t>
      </w:r>
      <w:r w:rsidR="000D2B42">
        <w:rPr>
          <w:rFonts w:ascii="Arial" w:hAnsi="Arial" w:cs="Arial"/>
          <w:bCs/>
          <w:sz w:val="24"/>
          <w:szCs w:val="24"/>
        </w:rPr>
        <w:t xml:space="preserve"> next week.  </w:t>
      </w:r>
      <w:r w:rsidR="00C03B26">
        <w:rPr>
          <w:rFonts w:ascii="Arial" w:hAnsi="Arial" w:cs="Arial"/>
          <w:bCs/>
          <w:sz w:val="24"/>
          <w:szCs w:val="24"/>
        </w:rPr>
        <w:t xml:space="preserve">New </w:t>
      </w:r>
      <w:r w:rsidR="000D2B42">
        <w:rPr>
          <w:rFonts w:ascii="Arial" w:hAnsi="Arial" w:cs="Arial"/>
          <w:bCs/>
          <w:sz w:val="24"/>
          <w:szCs w:val="24"/>
        </w:rPr>
        <w:t xml:space="preserve">Dodge Durango </w:t>
      </w:r>
      <w:r w:rsidR="00C03B26">
        <w:rPr>
          <w:rFonts w:ascii="Arial" w:hAnsi="Arial" w:cs="Arial"/>
          <w:bCs/>
          <w:sz w:val="24"/>
          <w:szCs w:val="24"/>
        </w:rPr>
        <w:t xml:space="preserve">has been </w:t>
      </w:r>
      <w:r w:rsidR="009668F9">
        <w:rPr>
          <w:rFonts w:ascii="Arial" w:hAnsi="Arial" w:cs="Arial"/>
          <w:bCs/>
          <w:sz w:val="24"/>
          <w:szCs w:val="24"/>
        </w:rPr>
        <w:t>delivered</w:t>
      </w:r>
      <w:r w:rsidR="00C03B26">
        <w:rPr>
          <w:rFonts w:ascii="Arial" w:hAnsi="Arial" w:cs="Arial"/>
          <w:bCs/>
          <w:sz w:val="24"/>
          <w:szCs w:val="24"/>
        </w:rPr>
        <w:t xml:space="preserve"> and we have</w:t>
      </w:r>
      <w:r w:rsidR="009668F9">
        <w:rPr>
          <w:rFonts w:ascii="Arial" w:hAnsi="Arial" w:cs="Arial"/>
          <w:bCs/>
          <w:sz w:val="24"/>
          <w:szCs w:val="24"/>
        </w:rPr>
        <w:t xml:space="preserve"> a</w:t>
      </w:r>
      <w:r w:rsidR="00C03B26">
        <w:rPr>
          <w:rFonts w:ascii="Arial" w:hAnsi="Arial" w:cs="Arial"/>
          <w:bCs/>
          <w:sz w:val="24"/>
          <w:szCs w:val="24"/>
        </w:rPr>
        <w:t xml:space="preserve"> car on loan from Hurricane, we still have a Charger on order</w:t>
      </w:r>
      <w:r w:rsidR="000D2B42">
        <w:rPr>
          <w:rFonts w:ascii="Arial" w:hAnsi="Arial" w:cs="Arial"/>
          <w:bCs/>
          <w:sz w:val="24"/>
          <w:szCs w:val="24"/>
        </w:rPr>
        <w:t xml:space="preserve">. </w:t>
      </w:r>
      <w:r w:rsidR="00F93E70">
        <w:rPr>
          <w:rFonts w:ascii="Arial" w:hAnsi="Arial" w:cs="Arial"/>
          <w:bCs/>
          <w:sz w:val="24"/>
          <w:szCs w:val="24"/>
        </w:rPr>
        <w:t xml:space="preserve">Chief </w:t>
      </w:r>
      <w:proofErr w:type="spellStart"/>
      <w:r w:rsidR="000D2B42">
        <w:rPr>
          <w:rFonts w:ascii="Arial" w:hAnsi="Arial" w:cs="Arial"/>
          <w:bCs/>
          <w:sz w:val="24"/>
          <w:szCs w:val="24"/>
        </w:rPr>
        <w:t>Losh</w:t>
      </w:r>
      <w:proofErr w:type="spellEnd"/>
      <w:r w:rsidR="000D2B42">
        <w:rPr>
          <w:rFonts w:ascii="Arial" w:hAnsi="Arial" w:cs="Arial"/>
          <w:bCs/>
          <w:sz w:val="24"/>
          <w:szCs w:val="24"/>
        </w:rPr>
        <w:t xml:space="preserve"> </w:t>
      </w:r>
      <w:r w:rsidR="00F93E70">
        <w:rPr>
          <w:rFonts w:ascii="Arial" w:hAnsi="Arial" w:cs="Arial"/>
          <w:bCs/>
          <w:sz w:val="24"/>
          <w:szCs w:val="24"/>
        </w:rPr>
        <w:t>requested ability for officers to drive cruisers home, on occasion, and within specific limits.   Consider adding to agenda.</w:t>
      </w:r>
      <w:r w:rsidR="000B1851">
        <w:rPr>
          <w:rFonts w:ascii="Arial" w:hAnsi="Arial" w:cs="Arial"/>
          <w:bCs/>
          <w:sz w:val="24"/>
          <w:szCs w:val="24"/>
        </w:rPr>
        <w:t xml:space="preserve"> </w:t>
      </w:r>
      <w:r w:rsidR="00C03B26">
        <w:rPr>
          <w:rFonts w:ascii="Arial" w:hAnsi="Arial" w:cs="Arial"/>
          <w:bCs/>
          <w:sz w:val="24"/>
          <w:szCs w:val="24"/>
        </w:rPr>
        <w:t xml:space="preserve">Chief </w:t>
      </w:r>
      <w:proofErr w:type="spellStart"/>
      <w:r w:rsidR="00C03B26">
        <w:rPr>
          <w:rFonts w:ascii="Arial" w:hAnsi="Arial" w:cs="Arial"/>
          <w:bCs/>
          <w:sz w:val="24"/>
          <w:szCs w:val="24"/>
        </w:rPr>
        <w:t>Losh</w:t>
      </w:r>
      <w:proofErr w:type="spellEnd"/>
      <w:r w:rsidR="00C03B26">
        <w:rPr>
          <w:rFonts w:ascii="Arial" w:hAnsi="Arial" w:cs="Arial"/>
          <w:bCs/>
          <w:sz w:val="24"/>
          <w:szCs w:val="24"/>
        </w:rPr>
        <w:t xml:space="preserve"> is working with Dana Campbell on purchase of Shotguns and possibly a Rifle.  We have three Sherriff Deputies working as needed to fill holes in our schedule.</w:t>
      </w:r>
    </w:p>
    <w:p w14:paraId="42AACAA2" w14:textId="1A07E8FB" w:rsidR="00F665DE" w:rsidRDefault="00306227" w:rsidP="00094801">
      <w:pPr>
        <w:rPr>
          <w:rFonts w:ascii="Arial" w:hAnsi="Arial" w:cs="Arial"/>
          <w:sz w:val="24"/>
          <w:szCs w:val="24"/>
        </w:rPr>
      </w:pPr>
      <w:r w:rsidRPr="00BA0CA0">
        <w:rPr>
          <w:rFonts w:ascii="Arial" w:hAnsi="Arial" w:cs="Arial"/>
          <w:b/>
          <w:sz w:val="24"/>
          <w:szCs w:val="24"/>
        </w:rPr>
        <w:t xml:space="preserve">Wastewater System/Treatment Plant Report.   </w:t>
      </w:r>
      <w:r w:rsidR="006D3BCB">
        <w:rPr>
          <w:rFonts w:ascii="Arial" w:hAnsi="Arial" w:cs="Arial"/>
          <w:sz w:val="24"/>
          <w:szCs w:val="24"/>
        </w:rPr>
        <w:t>Mayor, Randy Barrett</w:t>
      </w:r>
      <w:r w:rsidR="007E2646">
        <w:rPr>
          <w:rFonts w:ascii="Arial" w:hAnsi="Arial" w:cs="Arial"/>
          <w:sz w:val="24"/>
          <w:szCs w:val="24"/>
        </w:rPr>
        <w:t xml:space="preserve"> </w:t>
      </w:r>
      <w:r w:rsidR="000D2B42">
        <w:rPr>
          <w:rFonts w:ascii="Arial" w:hAnsi="Arial" w:cs="Arial"/>
          <w:sz w:val="24"/>
          <w:szCs w:val="24"/>
        </w:rPr>
        <w:t xml:space="preserve">reported on Backflow on the Community Center is completed.  </w:t>
      </w:r>
      <w:r w:rsidR="006D3BCB">
        <w:rPr>
          <w:rFonts w:ascii="Arial" w:hAnsi="Arial" w:cs="Arial"/>
          <w:sz w:val="24"/>
          <w:szCs w:val="24"/>
        </w:rPr>
        <w:t>Summit wired the last meter/counter on the main power.  Aerators are being purchased by the same company that installed for $5,000 each.  Received</w:t>
      </w:r>
      <w:r w:rsidR="00C03B26">
        <w:rPr>
          <w:rFonts w:ascii="Arial" w:hAnsi="Arial" w:cs="Arial"/>
          <w:sz w:val="24"/>
          <w:szCs w:val="24"/>
        </w:rPr>
        <w:t xml:space="preserve"> a good report from</w:t>
      </w:r>
      <w:r w:rsidR="006D3BCB">
        <w:rPr>
          <w:rFonts w:ascii="Arial" w:hAnsi="Arial" w:cs="Arial"/>
          <w:sz w:val="24"/>
          <w:szCs w:val="24"/>
        </w:rPr>
        <w:t xml:space="preserve"> DEP on the </w:t>
      </w:r>
      <w:r w:rsidR="009668F9">
        <w:rPr>
          <w:rFonts w:ascii="Arial" w:hAnsi="Arial" w:cs="Arial"/>
          <w:sz w:val="24"/>
          <w:szCs w:val="24"/>
        </w:rPr>
        <w:t>sludge but</w:t>
      </w:r>
      <w:r w:rsidR="00C03B26">
        <w:rPr>
          <w:rFonts w:ascii="Arial" w:hAnsi="Arial" w:cs="Arial"/>
          <w:sz w:val="24"/>
          <w:szCs w:val="24"/>
        </w:rPr>
        <w:t xml:space="preserve"> cannot get </w:t>
      </w:r>
      <w:r w:rsidR="009668F9">
        <w:rPr>
          <w:rFonts w:ascii="Arial" w:hAnsi="Arial" w:cs="Arial"/>
          <w:sz w:val="24"/>
          <w:szCs w:val="24"/>
        </w:rPr>
        <w:t>questions answered</w:t>
      </w:r>
      <w:r w:rsidR="00C03B26">
        <w:rPr>
          <w:rFonts w:ascii="Arial" w:hAnsi="Arial" w:cs="Arial"/>
          <w:sz w:val="24"/>
          <w:szCs w:val="24"/>
        </w:rPr>
        <w:t xml:space="preserve"> on storage at the Mason County farm</w:t>
      </w:r>
      <w:r w:rsidR="006D3BCB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C03B26">
        <w:rPr>
          <w:rFonts w:ascii="Arial" w:hAnsi="Arial" w:cs="Arial"/>
          <w:sz w:val="24"/>
          <w:szCs w:val="24"/>
        </w:rPr>
        <w:t>In order to</w:t>
      </w:r>
      <w:proofErr w:type="gramEnd"/>
      <w:r w:rsidR="00C03B26">
        <w:rPr>
          <w:rFonts w:ascii="Arial" w:hAnsi="Arial" w:cs="Arial"/>
          <w:sz w:val="24"/>
          <w:szCs w:val="24"/>
        </w:rPr>
        <w:t xml:space="preserve"> install n</w:t>
      </w:r>
      <w:r w:rsidR="006D3BCB">
        <w:rPr>
          <w:rFonts w:ascii="Arial" w:hAnsi="Arial" w:cs="Arial"/>
          <w:sz w:val="24"/>
          <w:szCs w:val="24"/>
        </w:rPr>
        <w:t xml:space="preserve">ew </w:t>
      </w:r>
      <w:r w:rsidR="00C03B26">
        <w:rPr>
          <w:rFonts w:ascii="Arial" w:hAnsi="Arial" w:cs="Arial"/>
          <w:sz w:val="24"/>
          <w:szCs w:val="24"/>
        </w:rPr>
        <w:t>c</w:t>
      </w:r>
      <w:r w:rsidR="006D3BCB">
        <w:rPr>
          <w:rFonts w:ascii="Arial" w:hAnsi="Arial" w:cs="Arial"/>
          <w:sz w:val="24"/>
          <w:szCs w:val="24"/>
        </w:rPr>
        <w:t xml:space="preserve">ameras </w:t>
      </w:r>
      <w:r w:rsidR="00C03B26">
        <w:rPr>
          <w:rFonts w:ascii="Arial" w:hAnsi="Arial" w:cs="Arial"/>
          <w:sz w:val="24"/>
          <w:szCs w:val="24"/>
        </w:rPr>
        <w:t>a</w:t>
      </w:r>
      <w:r w:rsidR="006D3BCB">
        <w:rPr>
          <w:rFonts w:ascii="Arial" w:hAnsi="Arial" w:cs="Arial"/>
          <w:sz w:val="24"/>
          <w:szCs w:val="24"/>
        </w:rPr>
        <w:t>t</w:t>
      </w:r>
      <w:r w:rsidR="00C03B26">
        <w:rPr>
          <w:rFonts w:ascii="Arial" w:hAnsi="Arial" w:cs="Arial"/>
          <w:sz w:val="24"/>
          <w:szCs w:val="24"/>
        </w:rPr>
        <w:t xml:space="preserve"> </w:t>
      </w:r>
      <w:r w:rsidR="009668F9">
        <w:rPr>
          <w:rFonts w:ascii="Arial" w:hAnsi="Arial" w:cs="Arial"/>
          <w:sz w:val="24"/>
          <w:szCs w:val="24"/>
        </w:rPr>
        <w:t>the Boat</w:t>
      </w:r>
      <w:r w:rsidR="006D3BCB">
        <w:rPr>
          <w:rFonts w:ascii="Arial" w:hAnsi="Arial" w:cs="Arial"/>
          <w:sz w:val="24"/>
          <w:szCs w:val="24"/>
        </w:rPr>
        <w:t xml:space="preserve"> Ramp</w:t>
      </w:r>
      <w:r w:rsidR="009668F9">
        <w:rPr>
          <w:rFonts w:ascii="Arial" w:hAnsi="Arial" w:cs="Arial"/>
          <w:sz w:val="24"/>
          <w:szCs w:val="24"/>
        </w:rPr>
        <w:t xml:space="preserve"> we had to</w:t>
      </w:r>
      <w:r w:rsidR="006D3BCB">
        <w:rPr>
          <w:rFonts w:ascii="Arial" w:hAnsi="Arial" w:cs="Arial"/>
          <w:sz w:val="24"/>
          <w:szCs w:val="24"/>
        </w:rPr>
        <w:t xml:space="preserve"> </w:t>
      </w:r>
      <w:r w:rsidR="009668F9">
        <w:rPr>
          <w:rFonts w:ascii="Arial" w:hAnsi="Arial" w:cs="Arial"/>
          <w:sz w:val="24"/>
          <w:szCs w:val="24"/>
        </w:rPr>
        <w:t>order</w:t>
      </w:r>
      <w:r w:rsidR="006D3BCB">
        <w:rPr>
          <w:rFonts w:ascii="Arial" w:hAnsi="Arial" w:cs="Arial"/>
          <w:sz w:val="24"/>
          <w:szCs w:val="24"/>
        </w:rPr>
        <w:t xml:space="preserve"> a </w:t>
      </w:r>
      <w:r w:rsidR="00C03B26">
        <w:rPr>
          <w:rFonts w:ascii="Arial" w:hAnsi="Arial" w:cs="Arial"/>
          <w:sz w:val="24"/>
          <w:szCs w:val="24"/>
        </w:rPr>
        <w:t xml:space="preserve">new </w:t>
      </w:r>
      <w:r w:rsidR="006D3BCB">
        <w:rPr>
          <w:rFonts w:ascii="Arial" w:hAnsi="Arial" w:cs="Arial"/>
          <w:sz w:val="24"/>
          <w:szCs w:val="24"/>
        </w:rPr>
        <w:t xml:space="preserve">switch </w:t>
      </w:r>
      <w:r w:rsidR="00C03B26">
        <w:rPr>
          <w:rFonts w:ascii="Arial" w:hAnsi="Arial" w:cs="Arial"/>
          <w:sz w:val="24"/>
          <w:szCs w:val="24"/>
        </w:rPr>
        <w:t>for</w:t>
      </w:r>
      <w:r w:rsidR="006D3BCB">
        <w:rPr>
          <w:rFonts w:ascii="Arial" w:hAnsi="Arial" w:cs="Arial"/>
          <w:sz w:val="24"/>
          <w:szCs w:val="24"/>
        </w:rPr>
        <w:t xml:space="preserve"> the </w:t>
      </w:r>
      <w:r w:rsidR="00C71B7E">
        <w:rPr>
          <w:rFonts w:ascii="Arial" w:hAnsi="Arial" w:cs="Arial"/>
          <w:sz w:val="24"/>
          <w:szCs w:val="24"/>
        </w:rPr>
        <w:t>shelter and</w:t>
      </w:r>
      <w:r w:rsidR="006D3BCB">
        <w:rPr>
          <w:rFonts w:ascii="Arial" w:hAnsi="Arial" w:cs="Arial"/>
          <w:sz w:val="24"/>
          <w:szCs w:val="24"/>
        </w:rPr>
        <w:t xml:space="preserve"> should be installed TBD.    The Sign at Community Center was damaged during </w:t>
      </w:r>
      <w:r w:rsidR="009668F9">
        <w:rPr>
          <w:rFonts w:ascii="Arial" w:hAnsi="Arial" w:cs="Arial"/>
          <w:sz w:val="24"/>
          <w:szCs w:val="24"/>
        </w:rPr>
        <w:t xml:space="preserve">the </w:t>
      </w:r>
      <w:r w:rsidR="006D3BCB">
        <w:rPr>
          <w:rFonts w:ascii="Arial" w:hAnsi="Arial" w:cs="Arial"/>
          <w:sz w:val="24"/>
          <w:szCs w:val="24"/>
        </w:rPr>
        <w:t xml:space="preserve">recent </w:t>
      </w:r>
      <w:r w:rsidR="009668F9">
        <w:rPr>
          <w:rFonts w:ascii="Arial" w:hAnsi="Arial" w:cs="Arial"/>
          <w:sz w:val="24"/>
          <w:szCs w:val="24"/>
        </w:rPr>
        <w:t>storm and</w:t>
      </w:r>
      <w:r w:rsidR="006D3BCB">
        <w:rPr>
          <w:rFonts w:ascii="Arial" w:hAnsi="Arial" w:cs="Arial"/>
          <w:sz w:val="24"/>
          <w:szCs w:val="24"/>
        </w:rPr>
        <w:t xml:space="preserve"> </w:t>
      </w:r>
      <w:r w:rsidR="009668F9">
        <w:rPr>
          <w:rFonts w:ascii="Arial" w:hAnsi="Arial" w:cs="Arial"/>
          <w:sz w:val="24"/>
          <w:szCs w:val="24"/>
        </w:rPr>
        <w:t>has since been replaced</w:t>
      </w:r>
      <w:r w:rsidR="006D3BCB">
        <w:rPr>
          <w:rFonts w:ascii="Arial" w:hAnsi="Arial" w:cs="Arial"/>
          <w:sz w:val="24"/>
          <w:szCs w:val="24"/>
        </w:rPr>
        <w:t xml:space="preserve">.   Garage has insulation, </w:t>
      </w:r>
      <w:r w:rsidR="009668F9">
        <w:rPr>
          <w:rFonts w:ascii="Arial" w:hAnsi="Arial" w:cs="Arial"/>
          <w:sz w:val="24"/>
          <w:szCs w:val="24"/>
        </w:rPr>
        <w:t xml:space="preserve">completion is </w:t>
      </w:r>
      <w:r w:rsidR="006D3BCB">
        <w:rPr>
          <w:rFonts w:ascii="Arial" w:hAnsi="Arial" w:cs="Arial"/>
          <w:sz w:val="24"/>
          <w:szCs w:val="24"/>
        </w:rPr>
        <w:t>pending install of garage door</w:t>
      </w:r>
      <w:r w:rsidR="009668F9">
        <w:rPr>
          <w:rFonts w:ascii="Arial" w:hAnsi="Arial" w:cs="Arial"/>
          <w:sz w:val="24"/>
          <w:szCs w:val="24"/>
        </w:rPr>
        <w:t>s</w:t>
      </w:r>
      <w:r w:rsidR="006D3BCB">
        <w:rPr>
          <w:rFonts w:ascii="Arial" w:hAnsi="Arial" w:cs="Arial"/>
          <w:sz w:val="24"/>
          <w:szCs w:val="24"/>
        </w:rPr>
        <w:t xml:space="preserve"> and electric.  Shelly</w:t>
      </w:r>
      <w:r w:rsidR="00C03B26">
        <w:rPr>
          <w:rFonts w:ascii="Arial" w:hAnsi="Arial" w:cs="Arial"/>
          <w:sz w:val="24"/>
          <w:szCs w:val="24"/>
        </w:rPr>
        <w:t xml:space="preserve"> Moore-Capito</w:t>
      </w:r>
      <w:r w:rsidR="006D3BCB">
        <w:rPr>
          <w:rFonts w:ascii="Arial" w:hAnsi="Arial" w:cs="Arial"/>
          <w:sz w:val="24"/>
          <w:szCs w:val="24"/>
        </w:rPr>
        <w:t xml:space="preserve"> has approved gra</w:t>
      </w:r>
      <w:r w:rsidR="00C03B26">
        <w:rPr>
          <w:rFonts w:ascii="Arial" w:hAnsi="Arial" w:cs="Arial"/>
          <w:sz w:val="24"/>
          <w:szCs w:val="24"/>
        </w:rPr>
        <w:t>nts</w:t>
      </w:r>
      <w:r w:rsidR="006D3BCB">
        <w:rPr>
          <w:rFonts w:ascii="Arial" w:hAnsi="Arial" w:cs="Arial"/>
          <w:sz w:val="24"/>
          <w:szCs w:val="24"/>
        </w:rPr>
        <w:t xml:space="preserve"> for stormwater, and the equipment</w:t>
      </w:r>
      <w:r w:rsidR="009668F9">
        <w:rPr>
          <w:rFonts w:ascii="Arial" w:hAnsi="Arial" w:cs="Arial"/>
          <w:sz w:val="24"/>
          <w:szCs w:val="24"/>
        </w:rPr>
        <w:t xml:space="preserve"> to equip</w:t>
      </w:r>
      <w:r w:rsidR="006D3BCB">
        <w:rPr>
          <w:rFonts w:ascii="Arial" w:hAnsi="Arial" w:cs="Arial"/>
          <w:sz w:val="24"/>
          <w:szCs w:val="24"/>
        </w:rPr>
        <w:t xml:space="preserve"> two cars</w:t>
      </w:r>
      <w:r w:rsidR="009668F9">
        <w:rPr>
          <w:rFonts w:ascii="Arial" w:hAnsi="Arial" w:cs="Arial"/>
          <w:sz w:val="24"/>
          <w:szCs w:val="24"/>
        </w:rPr>
        <w:t xml:space="preserve">, we </w:t>
      </w:r>
      <w:r w:rsidR="006D3BCB">
        <w:rPr>
          <w:rFonts w:ascii="Arial" w:hAnsi="Arial" w:cs="Arial"/>
          <w:sz w:val="24"/>
          <w:szCs w:val="24"/>
        </w:rPr>
        <w:t xml:space="preserve">expect that </w:t>
      </w:r>
      <w:r w:rsidR="009668F9">
        <w:rPr>
          <w:rFonts w:ascii="Arial" w:hAnsi="Arial" w:cs="Arial"/>
          <w:sz w:val="24"/>
          <w:szCs w:val="24"/>
        </w:rPr>
        <w:t>the new budget will be approved</w:t>
      </w:r>
      <w:r w:rsidR="006D3BCB">
        <w:rPr>
          <w:rFonts w:ascii="Arial" w:hAnsi="Arial" w:cs="Arial"/>
          <w:sz w:val="24"/>
          <w:szCs w:val="24"/>
        </w:rPr>
        <w:t xml:space="preserve"> in October.  Mayor purchased </w:t>
      </w:r>
      <w:r w:rsidR="009668F9">
        <w:rPr>
          <w:rFonts w:ascii="Arial" w:hAnsi="Arial" w:cs="Arial"/>
          <w:sz w:val="24"/>
          <w:szCs w:val="24"/>
        </w:rPr>
        <w:t>property on Connie Lane</w:t>
      </w:r>
      <w:r w:rsidR="00F665DE">
        <w:rPr>
          <w:rFonts w:ascii="Arial" w:hAnsi="Arial" w:cs="Arial"/>
          <w:sz w:val="24"/>
          <w:szCs w:val="24"/>
        </w:rPr>
        <w:t xml:space="preserve"> during recent auction.  </w:t>
      </w:r>
      <w:r w:rsidR="00C03B26">
        <w:rPr>
          <w:rFonts w:ascii="Arial" w:hAnsi="Arial" w:cs="Arial"/>
          <w:sz w:val="24"/>
          <w:szCs w:val="24"/>
        </w:rPr>
        <w:t>AEP</w:t>
      </w:r>
      <w:r w:rsidR="009668F9">
        <w:rPr>
          <w:rFonts w:ascii="Arial" w:hAnsi="Arial" w:cs="Arial"/>
          <w:sz w:val="24"/>
          <w:szCs w:val="24"/>
        </w:rPr>
        <w:t xml:space="preserve"> </w:t>
      </w:r>
      <w:r w:rsidR="00C03B26">
        <w:rPr>
          <w:rFonts w:ascii="Arial" w:hAnsi="Arial" w:cs="Arial"/>
          <w:sz w:val="24"/>
          <w:szCs w:val="24"/>
        </w:rPr>
        <w:t>is still looking to get meters available to conduct a</w:t>
      </w:r>
      <w:r w:rsidR="00F665DE">
        <w:rPr>
          <w:rFonts w:ascii="Arial" w:hAnsi="Arial" w:cs="Arial"/>
          <w:sz w:val="24"/>
          <w:szCs w:val="24"/>
        </w:rPr>
        <w:t xml:space="preserve"> “Dirty Power” study.  </w:t>
      </w:r>
    </w:p>
    <w:p w14:paraId="58499085" w14:textId="1C245FE6" w:rsidR="00DD0ECF" w:rsidRDefault="00F665DE" w:rsidP="00094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spoke with </w:t>
      </w:r>
      <w:r w:rsidR="00C01ACD">
        <w:rPr>
          <w:rFonts w:ascii="Arial" w:hAnsi="Arial" w:cs="Arial"/>
          <w:sz w:val="24"/>
          <w:szCs w:val="24"/>
        </w:rPr>
        <w:t>Dale Vance</w:t>
      </w:r>
      <w:r>
        <w:rPr>
          <w:rFonts w:ascii="Arial" w:hAnsi="Arial" w:cs="Arial"/>
          <w:sz w:val="24"/>
          <w:szCs w:val="24"/>
        </w:rPr>
        <w:t xml:space="preserve"> regarding an appraisal for the property next to the City Hall</w:t>
      </w:r>
      <w:r w:rsidR="00DD0ECF">
        <w:rPr>
          <w:rFonts w:ascii="Arial" w:hAnsi="Arial" w:cs="Arial"/>
          <w:sz w:val="24"/>
          <w:szCs w:val="24"/>
        </w:rPr>
        <w:t>, we have agreed to pay for half of the appraisal with first option to buy goes to the city</w:t>
      </w:r>
      <w:r>
        <w:rPr>
          <w:rFonts w:ascii="Arial" w:hAnsi="Arial" w:cs="Arial"/>
          <w:sz w:val="24"/>
          <w:szCs w:val="24"/>
        </w:rPr>
        <w:t xml:space="preserve">.  </w:t>
      </w:r>
      <w:r w:rsidR="00DD0ECF">
        <w:rPr>
          <w:rFonts w:ascii="Arial" w:hAnsi="Arial" w:cs="Arial"/>
          <w:sz w:val="24"/>
          <w:szCs w:val="24"/>
        </w:rPr>
        <w:t xml:space="preserve">If the City purchases the </w:t>
      </w:r>
      <w:r w:rsidR="00C71B7E">
        <w:rPr>
          <w:rFonts w:ascii="Arial" w:hAnsi="Arial" w:cs="Arial"/>
          <w:sz w:val="24"/>
          <w:szCs w:val="24"/>
        </w:rPr>
        <w:t>property,</w:t>
      </w:r>
      <w:r w:rsidR="00DD0ECF">
        <w:rPr>
          <w:rFonts w:ascii="Arial" w:hAnsi="Arial" w:cs="Arial"/>
          <w:sz w:val="24"/>
          <w:szCs w:val="24"/>
        </w:rPr>
        <w:t xml:space="preserve"> we will be l</w:t>
      </w:r>
      <w:r>
        <w:rPr>
          <w:rFonts w:ascii="Arial" w:hAnsi="Arial" w:cs="Arial"/>
          <w:sz w:val="24"/>
          <w:szCs w:val="24"/>
        </w:rPr>
        <w:t>ooking for suggestions including assistance to the Fire Department, Ballparks, or other options.</w:t>
      </w:r>
    </w:p>
    <w:p w14:paraId="5ED0E180" w14:textId="42588094" w:rsidR="00306227" w:rsidRDefault="00F665DE" w:rsidP="00094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9420560" w14:textId="77777777" w:rsidR="00D65ECC" w:rsidRPr="00EC71F1" w:rsidRDefault="00D65ECC" w:rsidP="00D65ECC">
      <w:pPr>
        <w:rPr>
          <w:rFonts w:ascii="Arial" w:hAnsi="Arial" w:cs="Arial"/>
          <w:b/>
          <w:sz w:val="24"/>
          <w:szCs w:val="24"/>
          <w:u w:val="single"/>
        </w:rPr>
      </w:pPr>
      <w:r w:rsidRPr="00EC71F1">
        <w:rPr>
          <w:rFonts w:ascii="Arial" w:hAnsi="Arial" w:cs="Arial"/>
          <w:b/>
          <w:sz w:val="24"/>
          <w:szCs w:val="24"/>
          <w:u w:val="single"/>
        </w:rPr>
        <w:t>UNFINISHED BUSINESS:</w:t>
      </w:r>
    </w:p>
    <w:p w14:paraId="39084212" w14:textId="7074CB33" w:rsidR="00311C94" w:rsidRDefault="00D65ECC" w:rsidP="00D65ECC">
      <w:pPr>
        <w:rPr>
          <w:rFonts w:ascii="Arial" w:hAnsi="Arial" w:cs="Arial"/>
          <w:sz w:val="24"/>
          <w:szCs w:val="24"/>
        </w:rPr>
      </w:pPr>
      <w:r w:rsidRPr="00EC71F1">
        <w:rPr>
          <w:rFonts w:ascii="Arial" w:hAnsi="Arial" w:cs="Arial"/>
          <w:b/>
          <w:sz w:val="24"/>
          <w:szCs w:val="24"/>
        </w:rPr>
        <w:t xml:space="preserve">Infrastructure Projects Utilizing the American Rescue Plan Relief Funds/General Funds.   </w:t>
      </w:r>
      <w:r w:rsidR="00DD0ECF">
        <w:rPr>
          <w:rFonts w:ascii="Arial" w:hAnsi="Arial" w:cs="Arial"/>
          <w:sz w:val="24"/>
          <w:szCs w:val="24"/>
        </w:rPr>
        <w:t>$79,750 invoice to Benchmark has been paid for Emergency Storm Sewer Repairs.</w:t>
      </w:r>
    </w:p>
    <w:p w14:paraId="64AD8B80" w14:textId="77777777" w:rsidR="00DD0ECF" w:rsidRDefault="007E2646" w:rsidP="00D65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Proceed with Home Rule</w:t>
      </w:r>
      <w:r w:rsidR="00B424F0">
        <w:rPr>
          <w:rFonts w:ascii="Arial" w:hAnsi="Arial" w:cs="Arial"/>
          <w:sz w:val="24"/>
          <w:szCs w:val="24"/>
        </w:rPr>
        <w:t xml:space="preserve"> </w:t>
      </w:r>
      <w:r w:rsidR="00133976">
        <w:rPr>
          <w:rFonts w:ascii="Arial" w:hAnsi="Arial" w:cs="Arial"/>
          <w:sz w:val="24"/>
          <w:szCs w:val="24"/>
        </w:rPr>
        <w:t>–Tim LaFon</w:t>
      </w:r>
      <w:r w:rsidR="00DD0ECF">
        <w:rPr>
          <w:rFonts w:ascii="Arial" w:hAnsi="Arial" w:cs="Arial"/>
          <w:sz w:val="24"/>
          <w:szCs w:val="24"/>
        </w:rPr>
        <w:t xml:space="preserve"> provided a handout with p</w:t>
      </w:r>
      <w:r w:rsidR="00F665DE">
        <w:rPr>
          <w:rFonts w:ascii="Arial" w:hAnsi="Arial" w:cs="Arial"/>
          <w:sz w:val="24"/>
          <w:szCs w:val="24"/>
        </w:rPr>
        <w:t xml:space="preserve">roposals </w:t>
      </w:r>
      <w:r w:rsidR="00DD0ECF">
        <w:rPr>
          <w:rFonts w:ascii="Arial" w:hAnsi="Arial" w:cs="Arial"/>
          <w:sz w:val="24"/>
          <w:szCs w:val="24"/>
        </w:rPr>
        <w:t xml:space="preserve">on why Home </w:t>
      </w:r>
      <w:r w:rsidR="00F665DE">
        <w:rPr>
          <w:rFonts w:ascii="Arial" w:hAnsi="Arial" w:cs="Arial"/>
          <w:sz w:val="24"/>
          <w:szCs w:val="24"/>
        </w:rPr>
        <w:t>Rule</w:t>
      </w:r>
      <w:r w:rsidR="00DD0ECF">
        <w:rPr>
          <w:rFonts w:ascii="Arial" w:hAnsi="Arial" w:cs="Arial"/>
          <w:sz w:val="24"/>
          <w:szCs w:val="24"/>
        </w:rPr>
        <w:t xml:space="preserve"> is needed:</w:t>
      </w:r>
    </w:p>
    <w:p w14:paraId="19BDD9B8" w14:textId="77777777" w:rsidR="00DD0ECF" w:rsidRDefault="00DD0ECF" w:rsidP="00DD0E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Property can be sold at Fair Market Value without an auction.  League says there is a cap of $25,000</w:t>
      </w:r>
    </w:p>
    <w:p w14:paraId="6315F4F3" w14:textId="339FD951" w:rsidR="00DD0ECF" w:rsidRDefault="00DD0ECF" w:rsidP="00DD0E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Sell to </w:t>
      </w:r>
      <w:r w:rsidR="00C71B7E">
        <w:rPr>
          <w:rFonts w:ascii="Arial" w:hAnsi="Arial" w:cs="Arial"/>
          <w:sz w:val="24"/>
          <w:szCs w:val="24"/>
        </w:rPr>
        <w:t>nonprofit</w:t>
      </w:r>
      <w:r>
        <w:rPr>
          <w:rFonts w:ascii="Arial" w:hAnsi="Arial" w:cs="Arial"/>
          <w:sz w:val="24"/>
          <w:szCs w:val="24"/>
        </w:rPr>
        <w:t xml:space="preserve"> with no cap</w:t>
      </w:r>
    </w:p>
    <w:p w14:paraId="440F0C37" w14:textId="77777777" w:rsidR="00DD0ECF" w:rsidRDefault="00DD0ECF" w:rsidP="00DD0E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authority for building code person to site</w:t>
      </w:r>
    </w:p>
    <w:p w14:paraId="1D33F111" w14:textId="7E9BCF01" w:rsidR="00DD0ECF" w:rsidRDefault="00C71B7E" w:rsidP="00DD0E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Dilapidated</w:t>
      </w:r>
      <w:r w:rsidR="00DD0ECF">
        <w:rPr>
          <w:rFonts w:ascii="Arial" w:hAnsi="Arial" w:cs="Arial"/>
          <w:sz w:val="24"/>
          <w:szCs w:val="24"/>
        </w:rPr>
        <w:t xml:space="preserve"> building shortened to 12 months</w:t>
      </w:r>
    </w:p>
    <w:p w14:paraId="319D23B7" w14:textId="1F6E8021" w:rsidR="00DD0ECF" w:rsidRDefault="00DF2442" w:rsidP="00DD0E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</w:t>
      </w:r>
      <w:r w:rsidR="00DD0ECF">
        <w:rPr>
          <w:rFonts w:ascii="Arial" w:hAnsi="Arial" w:cs="Arial"/>
          <w:sz w:val="24"/>
          <w:szCs w:val="24"/>
        </w:rPr>
        <w:t xml:space="preserve"> B&amp;O tax and go to 1% sales tax (this will need a financial study and an ordinance to Home Rule Board)</w:t>
      </w:r>
    </w:p>
    <w:p w14:paraId="6801715F" w14:textId="4D6D03EE" w:rsidR="00311C94" w:rsidRPr="00DD0ECF" w:rsidRDefault="00F665DE" w:rsidP="00DD0ECF">
      <w:pPr>
        <w:rPr>
          <w:rFonts w:ascii="Arial" w:hAnsi="Arial" w:cs="Arial"/>
          <w:sz w:val="24"/>
          <w:szCs w:val="24"/>
        </w:rPr>
      </w:pPr>
      <w:r w:rsidRPr="00DD0ECF">
        <w:rPr>
          <w:rFonts w:ascii="Arial" w:hAnsi="Arial" w:cs="Arial"/>
          <w:sz w:val="24"/>
          <w:szCs w:val="24"/>
        </w:rPr>
        <w:t xml:space="preserve">Motion made by </w:t>
      </w:r>
      <w:r w:rsidR="002D2DF2" w:rsidRPr="00DD0ECF">
        <w:rPr>
          <w:rFonts w:ascii="Arial" w:hAnsi="Arial" w:cs="Arial"/>
          <w:sz w:val="24"/>
          <w:szCs w:val="24"/>
        </w:rPr>
        <w:t xml:space="preserve">Kevin Karnes to </w:t>
      </w:r>
      <w:r w:rsidR="00DD0ECF">
        <w:rPr>
          <w:rFonts w:ascii="Arial" w:hAnsi="Arial" w:cs="Arial"/>
          <w:sz w:val="24"/>
          <w:szCs w:val="24"/>
        </w:rPr>
        <w:t>move forward with</w:t>
      </w:r>
      <w:r w:rsidR="002D2DF2" w:rsidRPr="00DD0ECF">
        <w:rPr>
          <w:rFonts w:ascii="Arial" w:hAnsi="Arial" w:cs="Arial"/>
          <w:sz w:val="24"/>
          <w:szCs w:val="24"/>
        </w:rPr>
        <w:t xml:space="preserve"> all proposed statutes, </w:t>
      </w:r>
      <w:r w:rsidR="00C71B7E" w:rsidRPr="00DD0ECF">
        <w:rPr>
          <w:rFonts w:ascii="Arial" w:hAnsi="Arial" w:cs="Arial"/>
          <w:sz w:val="24"/>
          <w:szCs w:val="24"/>
        </w:rPr>
        <w:t>except for</w:t>
      </w:r>
      <w:r w:rsidR="002D2DF2" w:rsidRPr="00DD0ECF">
        <w:rPr>
          <w:rFonts w:ascii="Arial" w:hAnsi="Arial" w:cs="Arial"/>
          <w:sz w:val="24"/>
          <w:szCs w:val="24"/>
        </w:rPr>
        <w:t xml:space="preserve"> #5 (Not needed at this time).  Motion carried. </w:t>
      </w:r>
    </w:p>
    <w:p w14:paraId="66E787FE" w14:textId="2BCC4CE7" w:rsidR="00315B4C" w:rsidRPr="002D2DF2" w:rsidRDefault="000D2B42" w:rsidP="0031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Maximum Carryover Leave –</w:t>
      </w:r>
      <w:r w:rsidR="002D2DF2">
        <w:rPr>
          <w:rFonts w:ascii="Arial" w:hAnsi="Arial" w:cs="Arial"/>
          <w:sz w:val="24"/>
          <w:szCs w:val="24"/>
        </w:rPr>
        <w:t xml:space="preserve">Ryan Powers </w:t>
      </w:r>
      <w:r w:rsidR="00DD0ECF">
        <w:rPr>
          <w:rFonts w:ascii="Arial" w:hAnsi="Arial" w:cs="Arial"/>
          <w:sz w:val="24"/>
          <w:szCs w:val="24"/>
        </w:rPr>
        <w:t xml:space="preserve">suggested </w:t>
      </w:r>
      <w:r w:rsidR="002D2DF2">
        <w:rPr>
          <w:rFonts w:ascii="Arial" w:hAnsi="Arial" w:cs="Arial"/>
          <w:sz w:val="24"/>
          <w:szCs w:val="24"/>
        </w:rPr>
        <w:t xml:space="preserve">to </w:t>
      </w:r>
      <w:r w:rsidR="00C71B7E">
        <w:rPr>
          <w:rFonts w:ascii="Arial" w:hAnsi="Arial" w:cs="Arial"/>
          <w:sz w:val="24"/>
          <w:szCs w:val="24"/>
        </w:rPr>
        <w:t xml:space="preserve">make a motion to </w:t>
      </w:r>
      <w:r w:rsidR="002D2DF2">
        <w:rPr>
          <w:rFonts w:ascii="Arial" w:hAnsi="Arial" w:cs="Arial"/>
          <w:sz w:val="24"/>
          <w:szCs w:val="24"/>
        </w:rPr>
        <w:t xml:space="preserve">change all leave categories to Paid Time Off (PTO) starting July 1, </w:t>
      </w:r>
      <w:proofErr w:type="gramStart"/>
      <w:r w:rsidR="002D2DF2">
        <w:rPr>
          <w:rFonts w:ascii="Arial" w:hAnsi="Arial" w:cs="Arial"/>
          <w:sz w:val="24"/>
          <w:szCs w:val="24"/>
        </w:rPr>
        <w:t>2023</w:t>
      </w:r>
      <w:proofErr w:type="gramEnd"/>
      <w:r w:rsidR="002D2DF2">
        <w:rPr>
          <w:rFonts w:ascii="Arial" w:hAnsi="Arial" w:cs="Arial"/>
          <w:sz w:val="24"/>
          <w:szCs w:val="24"/>
        </w:rPr>
        <w:t xml:space="preserve"> and cap at one year max accrual.  </w:t>
      </w:r>
      <w:r w:rsidR="00C71B7E">
        <w:rPr>
          <w:rFonts w:ascii="Arial" w:hAnsi="Arial" w:cs="Arial"/>
          <w:sz w:val="24"/>
          <w:szCs w:val="24"/>
        </w:rPr>
        <w:t xml:space="preserve">Council asked </w:t>
      </w:r>
      <w:r w:rsidR="00B72EF6">
        <w:rPr>
          <w:rFonts w:ascii="Arial" w:hAnsi="Arial" w:cs="Arial"/>
          <w:sz w:val="24"/>
          <w:szCs w:val="24"/>
        </w:rPr>
        <w:t xml:space="preserve">Nikki Phillips will work with Tim LaFon to provide updated policy wording at next meeting. </w:t>
      </w:r>
    </w:p>
    <w:p w14:paraId="2AD5FCFA" w14:textId="5EDEBC50" w:rsidR="000D2B42" w:rsidRPr="00B72EF6" w:rsidRDefault="000D2B42" w:rsidP="0031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Second Reading Ordnance 2022-2023-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4  2023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Replacement Pages</w:t>
      </w:r>
      <w:r w:rsidR="00B72EF6">
        <w:rPr>
          <w:rFonts w:ascii="Arial" w:hAnsi="Arial" w:cs="Arial"/>
          <w:b/>
          <w:bCs/>
          <w:sz w:val="24"/>
          <w:szCs w:val="24"/>
        </w:rPr>
        <w:t xml:space="preserve"> –</w:t>
      </w:r>
      <w:r w:rsidR="00B72EF6">
        <w:rPr>
          <w:rFonts w:ascii="Arial" w:hAnsi="Arial" w:cs="Arial"/>
          <w:sz w:val="24"/>
          <w:szCs w:val="24"/>
        </w:rPr>
        <w:t xml:space="preserve"> Motion made by Dana Campbell to approve the pages as read.   Motion carried.</w:t>
      </w:r>
    </w:p>
    <w:p w14:paraId="6FFB4D1A" w14:textId="5D5026A6" w:rsidR="00315B4C" w:rsidRPr="00347D4D" w:rsidRDefault="00315B4C" w:rsidP="00315B4C">
      <w:pPr>
        <w:rPr>
          <w:rFonts w:ascii="Arial" w:hAnsi="Arial" w:cs="Arial"/>
          <w:b/>
          <w:sz w:val="24"/>
          <w:szCs w:val="24"/>
          <w:u w:val="single"/>
        </w:rPr>
      </w:pPr>
      <w:r w:rsidRPr="00347D4D">
        <w:rPr>
          <w:rFonts w:ascii="Arial" w:hAnsi="Arial" w:cs="Arial"/>
          <w:b/>
          <w:sz w:val="24"/>
          <w:szCs w:val="24"/>
          <w:u w:val="single"/>
        </w:rPr>
        <w:t>NEW BUSINESS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7DE2527F" w14:textId="77777777" w:rsidR="00C71B7E" w:rsidRDefault="000D2B42" w:rsidP="00315B4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Sewer Rate Increase</w:t>
      </w:r>
      <w:r w:rsidR="007E2646">
        <w:rPr>
          <w:rFonts w:ascii="Arial" w:hAnsi="Arial" w:cs="Arial"/>
          <w:b/>
          <w:sz w:val="24"/>
          <w:szCs w:val="24"/>
        </w:rPr>
        <w:t xml:space="preserve"> </w:t>
      </w:r>
      <w:r w:rsidR="00133976">
        <w:rPr>
          <w:rFonts w:ascii="Arial" w:hAnsi="Arial" w:cs="Arial"/>
          <w:b/>
          <w:sz w:val="24"/>
          <w:szCs w:val="24"/>
        </w:rPr>
        <w:t>–</w:t>
      </w:r>
      <w:r w:rsidR="007E2646">
        <w:rPr>
          <w:rFonts w:ascii="Arial" w:hAnsi="Arial" w:cs="Arial"/>
          <w:b/>
          <w:sz w:val="24"/>
          <w:szCs w:val="24"/>
        </w:rPr>
        <w:t xml:space="preserve"> </w:t>
      </w:r>
      <w:r w:rsidR="00C71B7E">
        <w:rPr>
          <w:rFonts w:ascii="Arial" w:hAnsi="Arial" w:cs="Arial"/>
          <w:bCs/>
          <w:sz w:val="24"/>
          <w:szCs w:val="24"/>
        </w:rPr>
        <w:t xml:space="preserve">The City’s accountant, Debbi </w:t>
      </w:r>
      <w:proofErr w:type="spellStart"/>
      <w:r w:rsidR="00C71B7E">
        <w:rPr>
          <w:rFonts w:ascii="Arial" w:hAnsi="Arial" w:cs="Arial"/>
          <w:bCs/>
          <w:sz w:val="24"/>
          <w:szCs w:val="24"/>
        </w:rPr>
        <w:t>Rabel</w:t>
      </w:r>
      <w:proofErr w:type="spellEnd"/>
      <w:r w:rsidR="00C71B7E">
        <w:rPr>
          <w:rFonts w:ascii="Arial" w:hAnsi="Arial" w:cs="Arial"/>
          <w:bCs/>
          <w:sz w:val="24"/>
          <w:szCs w:val="24"/>
        </w:rPr>
        <w:t>, presented documentation on the Sanitary Budget.  There has not been a sewer increase since 2015, there are bonds that are scheduled to be paid off in the next couple of years.  She has suggested a 10% increase now and a small increase every 3 years going forward to keep up with inflation.</w:t>
      </w:r>
    </w:p>
    <w:p w14:paraId="5683036E" w14:textId="169FE019" w:rsidR="00133976" w:rsidRPr="00133976" w:rsidRDefault="00133976" w:rsidP="0031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Campbell made motion </w:t>
      </w:r>
      <w:r w:rsidR="00B72EF6">
        <w:rPr>
          <w:rFonts w:ascii="Arial" w:hAnsi="Arial" w:cs="Arial"/>
          <w:sz w:val="24"/>
          <w:szCs w:val="24"/>
        </w:rPr>
        <w:t>to increase sewer rates by 10%</w:t>
      </w:r>
      <w:r w:rsidR="00C71B7E">
        <w:rPr>
          <w:rFonts w:ascii="Arial" w:hAnsi="Arial" w:cs="Arial"/>
          <w:sz w:val="24"/>
          <w:szCs w:val="24"/>
        </w:rPr>
        <w:t xml:space="preserve"> now</w:t>
      </w:r>
      <w:r w:rsidR="00B72EF6">
        <w:rPr>
          <w:rFonts w:ascii="Arial" w:hAnsi="Arial" w:cs="Arial"/>
          <w:sz w:val="24"/>
          <w:szCs w:val="24"/>
        </w:rPr>
        <w:t>.  Motion carried.</w:t>
      </w:r>
    </w:p>
    <w:p w14:paraId="402C917F" w14:textId="052BF0FA" w:rsidR="00B424F0" w:rsidRPr="00133976" w:rsidRDefault="000D2B42" w:rsidP="000B18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Purchase Hurricane Cruiser</w:t>
      </w:r>
      <w:r w:rsidR="00133976">
        <w:rPr>
          <w:rFonts w:ascii="Arial" w:hAnsi="Arial" w:cs="Arial"/>
          <w:b/>
          <w:sz w:val="24"/>
          <w:szCs w:val="24"/>
        </w:rPr>
        <w:t xml:space="preserve"> – </w:t>
      </w:r>
      <w:r w:rsidR="00133976">
        <w:rPr>
          <w:rFonts w:ascii="Arial" w:hAnsi="Arial" w:cs="Arial"/>
          <w:bCs/>
          <w:sz w:val="24"/>
          <w:szCs w:val="24"/>
        </w:rPr>
        <w:t xml:space="preserve">Dana Campbell made motion to approve </w:t>
      </w:r>
      <w:r w:rsidR="00B72EF6">
        <w:rPr>
          <w:rFonts w:ascii="Arial" w:hAnsi="Arial" w:cs="Arial"/>
          <w:bCs/>
          <w:sz w:val="24"/>
          <w:szCs w:val="24"/>
        </w:rPr>
        <w:t>purchase of the cruiser from Hurricane for $10,000</w:t>
      </w:r>
      <w:r w:rsidR="00133976">
        <w:rPr>
          <w:rFonts w:ascii="Arial" w:hAnsi="Arial" w:cs="Arial"/>
          <w:bCs/>
          <w:sz w:val="24"/>
          <w:szCs w:val="24"/>
        </w:rPr>
        <w:t>.  Motion Carried.</w:t>
      </w:r>
    </w:p>
    <w:p w14:paraId="59C054F4" w14:textId="7CD045EC" w:rsidR="000B1851" w:rsidRPr="00347D4D" w:rsidRDefault="000B1851" w:rsidP="000B1851">
      <w:pPr>
        <w:rPr>
          <w:rFonts w:ascii="Arial" w:hAnsi="Arial" w:cs="Arial"/>
          <w:sz w:val="24"/>
          <w:szCs w:val="24"/>
        </w:rPr>
      </w:pPr>
      <w:r w:rsidRPr="00347D4D">
        <w:rPr>
          <w:rFonts w:ascii="Arial" w:hAnsi="Arial" w:cs="Arial"/>
          <w:b/>
          <w:sz w:val="24"/>
          <w:szCs w:val="24"/>
          <w:u w:val="single"/>
        </w:rPr>
        <w:t>GOOD OF THE Order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CA20F71" w14:textId="7A8C5E57" w:rsidR="00306227" w:rsidRDefault="00306227" w:rsidP="00306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With no further business, </w:t>
      </w:r>
      <w:r w:rsidR="00D44AE4">
        <w:rPr>
          <w:rFonts w:ascii="Arial" w:hAnsi="Arial" w:cs="Arial"/>
          <w:sz w:val="24"/>
          <w:szCs w:val="24"/>
        </w:rPr>
        <w:t xml:space="preserve">Dana Campbell </w:t>
      </w:r>
      <w:r>
        <w:rPr>
          <w:rFonts w:ascii="Arial" w:hAnsi="Arial" w:cs="Arial"/>
          <w:sz w:val="24"/>
          <w:szCs w:val="24"/>
        </w:rPr>
        <w:t xml:space="preserve">moved that the meeting be adjourned at </w:t>
      </w:r>
      <w:r w:rsidR="00133976">
        <w:rPr>
          <w:rFonts w:ascii="Arial" w:hAnsi="Arial" w:cs="Arial"/>
          <w:sz w:val="24"/>
          <w:szCs w:val="24"/>
        </w:rPr>
        <w:t>7</w:t>
      </w:r>
      <w:r w:rsidR="0050712C">
        <w:rPr>
          <w:rFonts w:ascii="Arial" w:hAnsi="Arial" w:cs="Arial"/>
          <w:sz w:val="24"/>
          <w:szCs w:val="24"/>
        </w:rPr>
        <w:t>:</w:t>
      </w:r>
      <w:r w:rsidR="00B72EF6">
        <w:rPr>
          <w:rFonts w:ascii="Arial" w:hAnsi="Arial" w:cs="Arial"/>
          <w:sz w:val="24"/>
          <w:szCs w:val="24"/>
        </w:rPr>
        <w:t>4</w:t>
      </w:r>
      <w:r w:rsidR="0050712C">
        <w:rPr>
          <w:rFonts w:ascii="Arial" w:hAnsi="Arial" w:cs="Arial"/>
          <w:sz w:val="24"/>
          <w:szCs w:val="24"/>
        </w:rPr>
        <w:t>2</w:t>
      </w:r>
      <w:r w:rsidR="002D4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 until the next scheduled meeting.  Motion carried.</w:t>
      </w:r>
    </w:p>
    <w:p w14:paraId="10373047" w14:textId="77777777" w:rsidR="00306227" w:rsidRDefault="00306227" w:rsidP="00306227">
      <w:pPr>
        <w:rPr>
          <w:rFonts w:ascii="Arial" w:hAnsi="Arial" w:cs="Arial"/>
          <w:sz w:val="24"/>
          <w:szCs w:val="24"/>
        </w:rPr>
      </w:pPr>
    </w:p>
    <w:p w14:paraId="36E3C9D6" w14:textId="1660C2AF" w:rsidR="002F33A9" w:rsidRDefault="00306227"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br/>
        <w:t xml:space="preserve">    Randy L. Barrett, Mayor                                                </w:t>
      </w:r>
      <w:r w:rsidR="00077E8A">
        <w:rPr>
          <w:rFonts w:ascii="Arial" w:hAnsi="Arial" w:cs="Arial"/>
          <w:sz w:val="24"/>
          <w:szCs w:val="24"/>
        </w:rPr>
        <w:t>Dave Mattocks</w:t>
      </w:r>
      <w:r>
        <w:rPr>
          <w:rFonts w:ascii="Arial" w:hAnsi="Arial" w:cs="Arial"/>
          <w:sz w:val="24"/>
          <w:szCs w:val="24"/>
        </w:rPr>
        <w:t>, Recorder</w:t>
      </w:r>
    </w:p>
    <w:sectPr w:rsidR="002F33A9" w:rsidSect="00E57A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8161" w14:textId="77777777" w:rsidR="00797E4D" w:rsidRDefault="00797E4D" w:rsidP="00B72EF6">
      <w:pPr>
        <w:spacing w:after="0" w:line="240" w:lineRule="auto"/>
      </w:pPr>
      <w:r>
        <w:separator/>
      </w:r>
    </w:p>
  </w:endnote>
  <w:endnote w:type="continuationSeparator" w:id="0">
    <w:p w14:paraId="44F8AA49" w14:textId="77777777" w:rsidR="00797E4D" w:rsidRDefault="00797E4D" w:rsidP="00B7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2F10" w14:textId="77777777" w:rsidR="00797E4D" w:rsidRDefault="00797E4D" w:rsidP="00B72EF6">
      <w:pPr>
        <w:spacing w:after="0" w:line="240" w:lineRule="auto"/>
      </w:pPr>
      <w:r>
        <w:separator/>
      </w:r>
    </w:p>
  </w:footnote>
  <w:footnote w:type="continuationSeparator" w:id="0">
    <w:p w14:paraId="691AD509" w14:textId="77777777" w:rsidR="00797E4D" w:rsidRDefault="00797E4D" w:rsidP="00B7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F1F1" w14:textId="3F433E5E" w:rsidR="00E57A5A" w:rsidRDefault="00E57A5A">
    <w:pPr>
      <w:pStyle w:val="Header"/>
    </w:pPr>
    <w:r>
      <w:t xml:space="preserve">Page </w:t>
    </w:r>
    <w:sdt>
      <w:sdtPr>
        <w:id w:val="10815629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0492DF0" w14:textId="3EAF6BFC" w:rsidR="00E57A5A" w:rsidRDefault="00E57A5A" w:rsidP="00E57A5A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Minutes Winfield City Council</w:t>
    </w:r>
    <w:r>
      <w:rPr>
        <w:rFonts w:ascii="Arial" w:hAnsi="Arial" w:cs="Arial"/>
        <w:b/>
        <w:sz w:val="16"/>
        <w:szCs w:val="16"/>
      </w:rPr>
      <w:br/>
      <w:t>May 9, 2023</w:t>
    </w:r>
  </w:p>
  <w:p w14:paraId="6D6B07C6" w14:textId="77777777" w:rsidR="00B72EF6" w:rsidRDefault="00B72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EE6"/>
    <w:multiLevelType w:val="hybridMultilevel"/>
    <w:tmpl w:val="03F2C526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 w16cid:durableId="36159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7"/>
    <w:rsid w:val="0006293A"/>
    <w:rsid w:val="00077E8A"/>
    <w:rsid w:val="00094801"/>
    <w:rsid w:val="000A199B"/>
    <w:rsid w:val="000B1851"/>
    <w:rsid w:val="000C5060"/>
    <w:rsid w:val="000D2B42"/>
    <w:rsid w:val="000D67BA"/>
    <w:rsid w:val="0010315D"/>
    <w:rsid w:val="001241A8"/>
    <w:rsid w:val="00133976"/>
    <w:rsid w:val="00170728"/>
    <w:rsid w:val="00191C83"/>
    <w:rsid w:val="001A6E40"/>
    <w:rsid w:val="001E33C1"/>
    <w:rsid w:val="002D2DF2"/>
    <w:rsid w:val="002D47C4"/>
    <w:rsid w:val="002E3989"/>
    <w:rsid w:val="002F33A9"/>
    <w:rsid w:val="002F42BD"/>
    <w:rsid w:val="002F54FB"/>
    <w:rsid w:val="00306227"/>
    <w:rsid w:val="00311C94"/>
    <w:rsid w:val="00315B4C"/>
    <w:rsid w:val="00347D4D"/>
    <w:rsid w:val="0037517D"/>
    <w:rsid w:val="00386BF4"/>
    <w:rsid w:val="003E0664"/>
    <w:rsid w:val="003E7D7E"/>
    <w:rsid w:val="00411E22"/>
    <w:rsid w:val="00446EFD"/>
    <w:rsid w:val="004511C7"/>
    <w:rsid w:val="004D5576"/>
    <w:rsid w:val="004D7998"/>
    <w:rsid w:val="004E0BA4"/>
    <w:rsid w:val="0050712C"/>
    <w:rsid w:val="00587D55"/>
    <w:rsid w:val="005C2C15"/>
    <w:rsid w:val="00624EA1"/>
    <w:rsid w:val="00644F9F"/>
    <w:rsid w:val="00666FC4"/>
    <w:rsid w:val="00674D24"/>
    <w:rsid w:val="006C3F8A"/>
    <w:rsid w:val="006C7C0E"/>
    <w:rsid w:val="006D3BCB"/>
    <w:rsid w:val="00757C99"/>
    <w:rsid w:val="00763D65"/>
    <w:rsid w:val="00796039"/>
    <w:rsid w:val="00797E4D"/>
    <w:rsid w:val="007E2646"/>
    <w:rsid w:val="0082718B"/>
    <w:rsid w:val="00856D52"/>
    <w:rsid w:val="008752F7"/>
    <w:rsid w:val="008953F2"/>
    <w:rsid w:val="008D2AAE"/>
    <w:rsid w:val="00927631"/>
    <w:rsid w:val="009668F9"/>
    <w:rsid w:val="00982A8A"/>
    <w:rsid w:val="009C68FF"/>
    <w:rsid w:val="00B03EA2"/>
    <w:rsid w:val="00B16B05"/>
    <w:rsid w:val="00B424F0"/>
    <w:rsid w:val="00B551F1"/>
    <w:rsid w:val="00B72EF6"/>
    <w:rsid w:val="00BA0CA0"/>
    <w:rsid w:val="00C01ACD"/>
    <w:rsid w:val="00C03B26"/>
    <w:rsid w:val="00C71B7E"/>
    <w:rsid w:val="00C84564"/>
    <w:rsid w:val="00CE112B"/>
    <w:rsid w:val="00CE1754"/>
    <w:rsid w:val="00D36FBD"/>
    <w:rsid w:val="00D44AE4"/>
    <w:rsid w:val="00D651A7"/>
    <w:rsid w:val="00D65ECC"/>
    <w:rsid w:val="00DC38C3"/>
    <w:rsid w:val="00DD0ECF"/>
    <w:rsid w:val="00DF2442"/>
    <w:rsid w:val="00E07F0D"/>
    <w:rsid w:val="00E40100"/>
    <w:rsid w:val="00E50C77"/>
    <w:rsid w:val="00E57A5A"/>
    <w:rsid w:val="00E62DEE"/>
    <w:rsid w:val="00EB2705"/>
    <w:rsid w:val="00EC71F1"/>
    <w:rsid w:val="00ED2E5B"/>
    <w:rsid w:val="00ED3BB7"/>
    <w:rsid w:val="00F03B16"/>
    <w:rsid w:val="00F055FD"/>
    <w:rsid w:val="00F665DE"/>
    <w:rsid w:val="00F93E70"/>
    <w:rsid w:val="00FC29F5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89A4"/>
  <w15:docId w15:val="{9D0ED54D-C87C-441C-895F-7F612CA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F6"/>
  </w:style>
  <w:style w:type="paragraph" w:styleId="Footer">
    <w:name w:val="footer"/>
    <w:basedOn w:val="Normal"/>
    <w:link w:val="FooterChar"/>
    <w:uiPriority w:val="99"/>
    <w:unhideWhenUsed/>
    <w:rsid w:val="00B7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F6"/>
  </w:style>
  <w:style w:type="paragraph" w:styleId="ListParagraph">
    <w:name w:val="List Paragraph"/>
    <w:basedOn w:val="Normal"/>
    <w:uiPriority w:val="34"/>
    <w:qFormat/>
    <w:rsid w:val="00DD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Receptionist</cp:lastModifiedBy>
  <cp:revision>2</cp:revision>
  <cp:lastPrinted>2023-06-13T21:48:00Z</cp:lastPrinted>
  <dcterms:created xsi:type="dcterms:W3CDTF">2023-06-27T13:58:00Z</dcterms:created>
  <dcterms:modified xsi:type="dcterms:W3CDTF">2023-06-27T13:58:00Z</dcterms:modified>
</cp:coreProperties>
</file>